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5C7" w:rsidRPr="00EA65F0" w:rsidRDefault="000C65C7" w:rsidP="000C65C7">
      <w:pPr>
        <w:pStyle w:val="a3"/>
        <w:spacing w:before="240" w:beforeAutospacing="0" w:after="240" w:afterAutospacing="0"/>
        <w:jc w:val="center"/>
        <w:rPr>
          <w:b/>
          <w:i/>
        </w:rPr>
      </w:pPr>
      <w:r w:rsidRPr="00EA65F0">
        <w:rPr>
          <w:b/>
          <w:i/>
          <w:color w:val="000000"/>
          <w:sz w:val="30"/>
          <w:szCs w:val="30"/>
        </w:rPr>
        <w:t>Информационная война с коррупционерами</w:t>
      </w:r>
    </w:p>
    <w:p w:rsidR="000C65C7" w:rsidRDefault="000C65C7" w:rsidP="000C65C7">
      <w:pPr>
        <w:pStyle w:val="a3"/>
        <w:spacing w:before="240" w:beforeAutospacing="0" w:after="240" w:afterAutospacing="0"/>
      </w:pPr>
      <w:r>
        <w:rPr>
          <w:color w:val="000000"/>
          <w:sz w:val="30"/>
          <w:szCs w:val="30"/>
        </w:rPr>
        <w:t>При Иване Грозном за взятки убивали, при Сталине обвиняли в антисоветской деятельности и записывали в шпионы. Однако все течет и все меняется… кроме подкупа госслужащих. И возникает логичный вопрос. Как в современных реалиях бороться с коррупцией? Информацией.</w:t>
      </w:r>
    </w:p>
    <w:p w:rsidR="000C65C7" w:rsidRDefault="000C65C7" w:rsidP="000C65C7">
      <w:pPr>
        <w:pStyle w:val="a3"/>
        <w:spacing w:before="240" w:beforeAutospacing="0" w:after="24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Смысл в том, чтобы обличить все, что есть у чиновников. А бороться они уже будут с восставшим народом и правоохранительными органами. Но чтоб такое произошло, нужны изменения…</w:t>
      </w:r>
    </w:p>
    <w:p w:rsidR="000C65C7" w:rsidRDefault="000C65C7" w:rsidP="000C65C7">
      <w:pPr>
        <w:pStyle w:val="a3"/>
        <w:spacing w:before="240" w:beforeAutospacing="0" w:after="240" w:afterAutospacing="0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На самом деле, чтобы утихомирить злостных взяточников, нужно о них</w:t>
      </w:r>
      <w:r w:rsidR="00EA65F0">
        <w:rPr>
          <w:color w:val="000000"/>
          <w:sz w:val="30"/>
          <w:szCs w:val="30"/>
        </w:rPr>
        <w:t xml:space="preserve"> постоянно говорить</w:t>
      </w:r>
      <w:r>
        <w:rPr>
          <w:color w:val="000000"/>
          <w:sz w:val="30"/>
          <w:szCs w:val="30"/>
        </w:rPr>
        <w:t xml:space="preserve">. Но люди боятся. Журналистские расследования в сфере политики можно приравнивать к попытке суицида. Вспомнить хотя бы </w:t>
      </w:r>
      <w:proofErr w:type="spellStart"/>
      <w:r>
        <w:rPr>
          <w:color w:val="000000"/>
          <w:sz w:val="30"/>
          <w:szCs w:val="30"/>
        </w:rPr>
        <w:t>Голунова</w:t>
      </w:r>
      <w:proofErr w:type="spellEnd"/>
      <w:r>
        <w:rPr>
          <w:color w:val="000000"/>
          <w:sz w:val="30"/>
          <w:szCs w:val="30"/>
        </w:rPr>
        <w:t xml:space="preserve">, Навального, Анина. Все эти люди подвергались гонениям и нападкам со стороны властей за </w:t>
      </w:r>
      <w:proofErr w:type="spellStart"/>
      <w:r>
        <w:rPr>
          <w:color w:val="000000"/>
          <w:sz w:val="30"/>
          <w:szCs w:val="30"/>
        </w:rPr>
        <w:t>антикоррупционные</w:t>
      </w:r>
      <w:proofErr w:type="spellEnd"/>
      <w:r>
        <w:rPr>
          <w:color w:val="000000"/>
          <w:sz w:val="30"/>
          <w:szCs w:val="30"/>
        </w:rPr>
        <w:t xml:space="preserve"> материалы. То есть четвертой власти, грубо говоря, нельзя делать свои независимые поиски </w:t>
      </w:r>
      <w:proofErr w:type="gramStart"/>
      <w:r>
        <w:rPr>
          <w:color w:val="000000"/>
          <w:sz w:val="30"/>
          <w:szCs w:val="30"/>
        </w:rPr>
        <w:t>виноватых</w:t>
      </w:r>
      <w:proofErr w:type="gramEnd"/>
      <w:r>
        <w:rPr>
          <w:color w:val="000000"/>
          <w:sz w:val="30"/>
          <w:szCs w:val="30"/>
        </w:rPr>
        <w:t xml:space="preserve">, им только можно освещать те дела, которые захочет государство. Не значит ли это, что зрителям скармливают маленькую рыбку? Всех неугодных взяточников показывают по телевидению, мол, смотрите, мы работаем над этой проблемой и скоро всех переловим. А вот с крупными игроками </w:t>
      </w:r>
      <w:r w:rsidR="00E92F76">
        <w:rPr>
          <w:color w:val="000000"/>
          <w:sz w:val="30"/>
          <w:szCs w:val="30"/>
        </w:rPr>
        <w:t xml:space="preserve">так </w:t>
      </w:r>
      <w:r>
        <w:rPr>
          <w:color w:val="000000"/>
          <w:sz w:val="30"/>
          <w:szCs w:val="30"/>
        </w:rPr>
        <w:t>не поступают</w:t>
      </w:r>
      <w:r w:rsidR="00653275">
        <w:rPr>
          <w:color w:val="000000"/>
          <w:sz w:val="30"/>
          <w:szCs w:val="30"/>
        </w:rPr>
        <w:t>. С</w:t>
      </w:r>
      <w:r>
        <w:rPr>
          <w:color w:val="000000"/>
          <w:sz w:val="30"/>
          <w:szCs w:val="30"/>
        </w:rPr>
        <w:t>транно</w:t>
      </w:r>
      <w:r w:rsidR="00653275">
        <w:rPr>
          <w:color w:val="000000"/>
          <w:sz w:val="30"/>
          <w:szCs w:val="30"/>
        </w:rPr>
        <w:t>, не правда ли?</w:t>
      </w:r>
      <w:r>
        <w:rPr>
          <w:color w:val="000000"/>
          <w:sz w:val="30"/>
          <w:szCs w:val="30"/>
        </w:rPr>
        <w:t xml:space="preserve"> Еще страннее</w:t>
      </w:r>
      <w:r w:rsidR="00E92F76">
        <w:rPr>
          <w:color w:val="000000"/>
          <w:sz w:val="30"/>
          <w:szCs w:val="30"/>
        </w:rPr>
        <w:t xml:space="preserve"> тот факт</w:t>
      </w:r>
      <w:r>
        <w:rPr>
          <w:color w:val="000000"/>
          <w:sz w:val="30"/>
          <w:szCs w:val="30"/>
        </w:rPr>
        <w:t xml:space="preserve">, что почему-то расследования журналистов не интересны следственному комитету. Например, семью Петра Бирюкова не трогают даже после расследований Навального и </w:t>
      </w:r>
      <w:proofErr w:type="spellStart"/>
      <w:r>
        <w:rPr>
          <w:color w:val="000000"/>
          <w:sz w:val="30"/>
          <w:szCs w:val="30"/>
        </w:rPr>
        <w:t>Голунова</w:t>
      </w:r>
      <w:proofErr w:type="spellEnd"/>
      <w:r>
        <w:rPr>
          <w:color w:val="000000"/>
          <w:sz w:val="30"/>
          <w:szCs w:val="30"/>
        </w:rPr>
        <w:t>.</w:t>
      </w:r>
    </w:p>
    <w:p w:rsidR="000C65C7" w:rsidRDefault="000C65C7" w:rsidP="000C65C7">
      <w:pPr>
        <w:pStyle w:val="a3"/>
        <w:spacing w:before="240" w:beforeAutospacing="0" w:after="240" w:afterAutospacing="0"/>
      </w:pPr>
      <w:r>
        <w:rPr>
          <w:color w:val="000000"/>
          <w:sz w:val="30"/>
          <w:szCs w:val="30"/>
        </w:rPr>
        <w:t xml:space="preserve">Вот и получается, что прежде всего, чтобы бороться с коррупцией, надо не бояться о ней говорить. Поэтому первый шаг к устранению главной головной боли страны – свобода слова для всех. То есть, если какое-то независимое частное </w:t>
      </w:r>
      <w:r w:rsidR="00352FAC">
        <w:rPr>
          <w:color w:val="000000"/>
          <w:sz w:val="30"/>
          <w:szCs w:val="30"/>
        </w:rPr>
        <w:t xml:space="preserve">новостное </w:t>
      </w:r>
      <w:r>
        <w:rPr>
          <w:color w:val="000000"/>
          <w:sz w:val="30"/>
          <w:szCs w:val="30"/>
        </w:rPr>
        <w:t xml:space="preserve">агентство выпускает разоблачения, то должна быть гарантия, что следственный комитет будет с ними сотрудничать, а не препятствовать их работе. В такой связке, во-первых, будет освещено больше дел. Во-вторых, это позволит четвертой власти получить некоторую политическую независимость и право на самые громкие расследования, ведь цензура снизит свой градус. В-третьих, народ сам начнет интересоваться политикой больше. Вспомнить хотя бы, сколько просмотров на каждом видео Навального. Люди ждут и хотят слышать о коррупции. А теперь представим, сколько человек выпускало бы статьи об этом, не боясь, что их арестуют. Вот-вот, ФБК </w:t>
      </w:r>
      <w:r>
        <w:rPr>
          <w:color w:val="000000"/>
          <w:sz w:val="30"/>
          <w:szCs w:val="30"/>
        </w:rPr>
        <w:lastRenderedPageBreak/>
        <w:t>(запрещенная в России организация) стала бы не единственным воином в поле бесчисленных взяток.</w:t>
      </w:r>
    </w:p>
    <w:p w:rsidR="000C65C7" w:rsidRDefault="000C65C7" w:rsidP="000C65C7">
      <w:pPr>
        <w:pStyle w:val="a3"/>
        <w:spacing w:before="240" w:beforeAutospacing="0" w:after="240" w:afterAutospacing="0"/>
      </w:pPr>
      <w:r>
        <w:rPr>
          <w:color w:val="000000"/>
          <w:sz w:val="30"/>
          <w:szCs w:val="30"/>
        </w:rPr>
        <w:t xml:space="preserve">Вторым шагом будет </w:t>
      </w:r>
      <w:proofErr w:type="spellStart"/>
      <w:r>
        <w:rPr>
          <w:color w:val="000000"/>
          <w:sz w:val="30"/>
          <w:szCs w:val="30"/>
        </w:rPr>
        <w:t>пересмотрение</w:t>
      </w:r>
      <w:proofErr w:type="spellEnd"/>
      <w:r>
        <w:rPr>
          <w:color w:val="000000"/>
          <w:sz w:val="30"/>
          <w:szCs w:val="30"/>
        </w:rPr>
        <w:t xml:space="preserve"> 23 и 24 статьи Конституции про право на неприкосновенность личной жизни. Почему бы не сделать отдельный пункт для </w:t>
      </w:r>
      <w:r w:rsidRPr="00EA65F0">
        <w:rPr>
          <w:color w:val="000000"/>
          <w:sz w:val="30"/>
          <w:szCs w:val="30"/>
        </w:rPr>
        <w:t>чиновников? Я ни в коем случае не говорю, что у слуг народа не должно быть</w:t>
      </w:r>
      <w:r w:rsidR="00EA65F0">
        <w:rPr>
          <w:color w:val="000000"/>
          <w:sz w:val="30"/>
          <w:szCs w:val="30"/>
        </w:rPr>
        <w:t xml:space="preserve"> личной</w:t>
      </w:r>
      <w:r w:rsidRPr="00EA65F0">
        <w:rPr>
          <w:color w:val="000000"/>
          <w:sz w:val="30"/>
          <w:szCs w:val="30"/>
        </w:rPr>
        <w:t xml:space="preserve"> жизни. Но вот, к примеру, неожиданные визиты </w:t>
      </w:r>
      <w:proofErr w:type="gramStart"/>
      <w:r w:rsidRPr="00EA65F0">
        <w:rPr>
          <w:color w:val="000000"/>
          <w:sz w:val="30"/>
          <w:szCs w:val="30"/>
        </w:rPr>
        <w:t>домой</w:t>
      </w:r>
      <w:proofErr w:type="gramEnd"/>
      <w:r w:rsidRPr="00EA65F0">
        <w:rPr>
          <w:color w:val="000000"/>
          <w:sz w:val="30"/>
          <w:szCs w:val="30"/>
        </w:rPr>
        <w:t xml:space="preserve"> и периодический обыск родственников на предмет лишних предметов и бумаг</w:t>
      </w:r>
      <w:r w:rsidR="00EA65F0">
        <w:rPr>
          <w:color w:val="000000"/>
          <w:sz w:val="30"/>
          <w:szCs w:val="30"/>
        </w:rPr>
        <w:t xml:space="preserve"> не повредит</w:t>
      </w:r>
      <w:r>
        <w:rPr>
          <w:color w:val="000000"/>
          <w:sz w:val="30"/>
          <w:szCs w:val="30"/>
        </w:rPr>
        <w:t>. Притом неплохо было бы брать с собой журналистов. Представим, что полиция может в любой момент нагрянуть к чиновникам и полностью проверить недвижимость. А журналисты в качестве понятых будут. Заодно, если депутат чист, то об этом можно сделать материал и повысить статус госслужащего в глазах его избирателей.</w:t>
      </w:r>
    </w:p>
    <w:p w:rsidR="000C65C7" w:rsidRDefault="000C65C7" w:rsidP="000C65C7">
      <w:pPr>
        <w:pStyle w:val="a3"/>
        <w:spacing w:before="240" w:beforeAutospacing="0" w:after="240" w:afterAutospacing="0"/>
      </w:pPr>
      <w:r>
        <w:rPr>
          <w:color w:val="000000"/>
          <w:sz w:val="30"/>
          <w:szCs w:val="30"/>
        </w:rPr>
        <w:t>Многие могут сказать, что так вторгаться в дом – нарушение моральных принципов и границ. Я бы согласился с этим утверждением, если бы рассматривали простые рабочие профессии. Но это уровень государственный. А мы тут вроде все за Родину беспокоимся. И в таком случае нужды личности нужно отодвигать на второй план.</w:t>
      </w:r>
    </w:p>
    <w:p w:rsidR="0002230C" w:rsidRDefault="000C65C7" w:rsidP="000C65C7">
      <w:pPr>
        <w:pStyle w:val="a3"/>
        <w:spacing w:before="240" w:beforeAutospacing="0" w:after="240" w:afterAutospacing="0"/>
        <w:rPr>
          <w:color w:val="000000"/>
          <w:sz w:val="30"/>
          <w:szCs w:val="30"/>
          <w:shd w:val="clear" w:color="auto" w:fill="FFFFFF"/>
        </w:rPr>
      </w:pPr>
      <w:r>
        <w:rPr>
          <w:color w:val="000000"/>
          <w:sz w:val="30"/>
          <w:szCs w:val="30"/>
        </w:rPr>
        <w:t xml:space="preserve">Еще отличный вариант – полностью открыть реестры и передать их независимой комиссии. То есть </w:t>
      </w:r>
      <w:proofErr w:type="spellStart"/>
      <w:r>
        <w:rPr>
          <w:color w:val="000000"/>
          <w:sz w:val="30"/>
          <w:szCs w:val="30"/>
          <w:shd w:val="clear" w:color="auto" w:fill="FFFFFF"/>
        </w:rPr>
        <w:t>Росреестр</w:t>
      </w:r>
      <w:proofErr w:type="spellEnd"/>
      <w:r>
        <w:rPr>
          <w:color w:val="000000"/>
          <w:sz w:val="30"/>
          <w:szCs w:val="30"/>
          <w:shd w:val="clear" w:color="auto" w:fill="FFFFFF"/>
        </w:rPr>
        <w:t xml:space="preserve"> и ЕЮГРЛ будут под контролем людей, которых не подкупишь. Соответственно, вся информация будет честна и прозрачна. Казалось бы, зачем? Там ведь все про всех есть, куда уж больше. А вот Андрей Захаров из «Русской службы Би-би-си» говорит </w:t>
      </w:r>
      <w:proofErr w:type="gramStart"/>
      <w:r>
        <w:rPr>
          <w:color w:val="000000"/>
          <w:sz w:val="30"/>
          <w:szCs w:val="30"/>
          <w:shd w:val="clear" w:color="auto" w:fill="FFFFFF"/>
        </w:rPr>
        <w:t>обратное</w:t>
      </w:r>
      <w:proofErr w:type="gramEnd"/>
      <w:r>
        <w:rPr>
          <w:color w:val="000000"/>
          <w:sz w:val="30"/>
          <w:szCs w:val="30"/>
          <w:shd w:val="clear" w:color="auto" w:fill="FFFFFF"/>
        </w:rPr>
        <w:t xml:space="preserve">: </w:t>
      </w:r>
      <w:r w:rsidRPr="0002230C">
        <w:rPr>
          <w:i/>
          <w:color w:val="000000"/>
          <w:sz w:val="30"/>
          <w:szCs w:val="30"/>
          <w:shd w:val="clear" w:color="auto" w:fill="FFFFFF"/>
        </w:rPr>
        <w:t xml:space="preserve">«например, в </w:t>
      </w:r>
      <w:proofErr w:type="spellStart"/>
      <w:r w:rsidRPr="0002230C">
        <w:rPr>
          <w:i/>
          <w:color w:val="000000"/>
          <w:sz w:val="30"/>
          <w:szCs w:val="30"/>
          <w:shd w:val="clear" w:color="auto" w:fill="FFFFFF"/>
        </w:rPr>
        <w:t>Росреестре</w:t>
      </w:r>
      <w:proofErr w:type="spellEnd"/>
      <w:r w:rsidRPr="0002230C">
        <w:rPr>
          <w:i/>
          <w:color w:val="000000"/>
          <w:sz w:val="30"/>
          <w:szCs w:val="30"/>
          <w:shd w:val="clear" w:color="auto" w:fill="FFFFFF"/>
        </w:rPr>
        <w:t xml:space="preserve"> давно уже изымают информацию о недвижимости высокопоставленных чиновников, в том числе членов их семей &lt;…&gt; сейчас зачастую просто нет искомой квартиры. То есть мы уже сталкивались с тем, что берешь </w:t>
      </w:r>
      <w:proofErr w:type="gramStart"/>
      <w:r w:rsidRPr="0002230C">
        <w:rPr>
          <w:i/>
          <w:color w:val="000000"/>
          <w:sz w:val="30"/>
          <w:szCs w:val="30"/>
          <w:shd w:val="clear" w:color="auto" w:fill="FFFFFF"/>
        </w:rPr>
        <w:t>дом</w:t>
      </w:r>
      <w:proofErr w:type="gramEnd"/>
      <w:r w:rsidRPr="0002230C">
        <w:rPr>
          <w:i/>
          <w:color w:val="000000"/>
          <w:sz w:val="30"/>
          <w:szCs w:val="30"/>
          <w:shd w:val="clear" w:color="auto" w:fill="FFFFFF"/>
        </w:rPr>
        <w:t xml:space="preserve"> и ты знаешь, что в этом Доме на набережной была квартира у патриарха. Смотришь: соседние квартиры есть, а его квартиры просто как будто в доме нет».</w:t>
      </w:r>
      <w:r>
        <w:rPr>
          <w:color w:val="000000"/>
          <w:sz w:val="30"/>
          <w:szCs w:val="30"/>
          <w:shd w:val="clear" w:color="auto" w:fill="FFFFFF"/>
        </w:rPr>
        <w:t xml:space="preserve">  </w:t>
      </w:r>
    </w:p>
    <w:p w:rsidR="000C65C7" w:rsidRDefault="000C65C7" w:rsidP="000C65C7">
      <w:pPr>
        <w:pStyle w:val="a3"/>
        <w:spacing w:before="240" w:beforeAutospacing="0" w:after="240" w:afterAutospacing="0"/>
      </w:pPr>
      <w:r>
        <w:rPr>
          <w:color w:val="000000"/>
          <w:sz w:val="30"/>
          <w:szCs w:val="30"/>
          <w:shd w:val="clear" w:color="auto" w:fill="FFFFFF"/>
        </w:rPr>
        <w:t xml:space="preserve">Опять сокрытие информации. Этим и грешат наши слуги народа. Поэтому, если моя задумка исполнится, то  легче будет всех отследить, не сомневаясь в правдивости данных. </w:t>
      </w:r>
      <w:proofErr w:type="gramStart"/>
      <w:r>
        <w:rPr>
          <w:color w:val="000000"/>
          <w:sz w:val="30"/>
          <w:szCs w:val="30"/>
          <w:shd w:val="clear" w:color="auto" w:fill="FFFFFF"/>
        </w:rPr>
        <w:t>Ладно</w:t>
      </w:r>
      <w:proofErr w:type="gramEnd"/>
      <w:r>
        <w:rPr>
          <w:color w:val="000000"/>
          <w:sz w:val="30"/>
          <w:szCs w:val="30"/>
          <w:shd w:val="clear" w:color="auto" w:fill="FFFFFF"/>
        </w:rPr>
        <w:t xml:space="preserve"> журналисты, у них есть связи, они всегда могут найти недостающий кусочек </w:t>
      </w:r>
      <w:proofErr w:type="spellStart"/>
      <w:r>
        <w:rPr>
          <w:color w:val="000000"/>
          <w:sz w:val="30"/>
          <w:szCs w:val="30"/>
          <w:shd w:val="clear" w:color="auto" w:fill="FFFFFF"/>
        </w:rPr>
        <w:t>пазла</w:t>
      </w:r>
      <w:proofErr w:type="spellEnd"/>
      <w:r>
        <w:rPr>
          <w:color w:val="000000"/>
          <w:sz w:val="30"/>
          <w:szCs w:val="30"/>
          <w:shd w:val="clear" w:color="auto" w:fill="FFFFFF"/>
        </w:rPr>
        <w:t>. А вот для простых людей это будет полезно, особенно если отчеты по депутатам будут бесплатными.</w:t>
      </w:r>
    </w:p>
    <w:p w:rsidR="000C65C7" w:rsidRDefault="000C65C7" w:rsidP="000C65C7">
      <w:pPr>
        <w:pStyle w:val="a3"/>
        <w:spacing w:before="240" w:beforeAutospacing="0" w:after="240" w:afterAutospacing="0"/>
      </w:pPr>
      <w:r>
        <w:rPr>
          <w:color w:val="000000"/>
          <w:sz w:val="30"/>
          <w:szCs w:val="30"/>
          <w:shd w:val="clear" w:color="auto" w:fill="FFFFFF"/>
        </w:rPr>
        <w:t xml:space="preserve">Что мы получим в результате всех этих предложений? Во-первых, прозрачность всех данных госслужащих. Во-вторых, развитие </w:t>
      </w:r>
      <w:r>
        <w:rPr>
          <w:color w:val="000000"/>
          <w:sz w:val="30"/>
          <w:szCs w:val="30"/>
          <w:shd w:val="clear" w:color="auto" w:fill="FFFFFF"/>
        </w:rPr>
        <w:lastRenderedPageBreak/>
        <w:t>политической журналистики. В-третьих, повышение политической заинтересованности у граждан. То есть будет уровень Европы, где людям действительно хочется бороться с казнокрадством, трубить об этом направо и налево. Уже прорыв. Чем больше выйдет расследований, тем больш</w:t>
      </w:r>
      <w:r w:rsidR="00EA65F0">
        <w:rPr>
          <w:color w:val="000000"/>
          <w:sz w:val="30"/>
          <w:szCs w:val="30"/>
          <w:shd w:val="clear" w:color="auto" w:fill="FFFFFF"/>
        </w:rPr>
        <w:t>е будет недовольства у народа. Р</w:t>
      </w:r>
      <w:r>
        <w:rPr>
          <w:color w:val="000000"/>
          <w:sz w:val="30"/>
          <w:szCs w:val="30"/>
          <w:shd w:val="clear" w:color="auto" w:fill="FFFFFF"/>
        </w:rPr>
        <w:t>ано или поздно это приведет к новым митингам. А вот уже из-за бунта могут пересмотреть всё государственное устройство. Так, маленькими шагами правдивая информация сможет погубить лживую систему взяточников и очистить Россию от штампа о сплошной коррупции.</w:t>
      </w:r>
    </w:p>
    <w:p w:rsidR="000C65C7" w:rsidRDefault="000C65C7" w:rsidP="000C65C7">
      <w:pPr>
        <w:pStyle w:val="a3"/>
        <w:spacing w:before="240" w:beforeAutospacing="0" w:after="240" w:afterAutospacing="0"/>
      </w:pPr>
      <w:r>
        <w:rPr>
          <w:color w:val="000000"/>
          <w:sz w:val="30"/>
          <w:szCs w:val="30"/>
        </w:rPr>
        <w:t> </w:t>
      </w:r>
    </w:p>
    <w:p w:rsidR="000C65C7" w:rsidRDefault="000C65C7" w:rsidP="000C65C7">
      <w:pPr>
        <w:pStyle w:val="a3"/>
        <w:spacing w:before="240" w:beforeAutospacing="0" w:after="240" w:afterAutospacing="0"/>
      </w:pPr>
      <w:r>
        <w:rPr>
          <w:color w:val="000000"/>
          <w:sz w:val="30"/>
          <w:szCs w:val="30"/>
        </w:rPr>
        <w:t> </w:t>
      </w:r>
    </w:p>
    <w:p w:rsidR="00FC3760" w:rsidRPr="000C65C7" w:rsidRDefault="00FC3760" w:rsidP="000C65C7"/>
    <w:sectPr w:rsidR="00FC3760" w:rsidRPr="000C65C7" w:rsidSect="00401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800A7"/>
    <w:rsid w:val="0002230C"/>
    <w:rsid w:val="000A2D53"/>
    <w:rsid w:val="000C65C7"/>
    <w:rsid w:val="000D7FAB"/>
    <w:rsid w:val="00131F3B"/>
    <w:rsid w:val="00177AF7"/>
    <w:rsid w:val="00180D82"/>
    <w:rsid w:val="00194593"/>
    <w:rsid w:val="001B0835"/>
    <w:rsid w:val="00202297"/>
    <w:rsid w:val="00251BEB"/>
    <w:rsid w:val="00257C67"/>
    <w:rsid w:val="002B19C6"/>
    <w:rsid w:val="002B2B82"/>
    <w:rsid w:val="002D4229"/>
    <w:rsid w:val="002E2F78"/>
    <w:rsid w:val="002F0FCD"/>
    <w:rsid w:val="002F12C9"/>
    <w:rsid w:val="0030547A"/>
    <w:rsid w:val="0033174B"/>
    <w:rsid w:val="00345F42"/>
    <w:rsid w:val="00352FAC"/>
    <w:rsid w:val="00366762"/>
    <w:rsid w:val="003A35CA"/>
    <w:rsid w:val="003E71D8"/>
    <w:rsid w:val="004012DF"/>
    <w:rsid w:val="004236BE"/>
    <w:rsid w:val="004615F4"/>
    <w:rsid w:val="004E3766"/>
    <w:rsid w:val="004F57D0"/>
    <w:rsid w:val="0052689F"/>
    <w:rsid w:val="00536156"/>
    <w:rsid w:val="00546C0C"/>
    <w:rsid w:val="00554900"/>
    <w:rsid w:val="00557D7F"/>
    <w:rsid w:val="005831F1"/>
    <w:rsid w:val="005C77F6"/>
    <w:rsid w:val="005D715E"/>
    <w:rsid w:val="005E02AA"/>
    <w:rsid w:val="005E1D7D"/>
    <w:rsid w:val="005F3834"/>
    <w:rsid w:val="0062285D"/>
    <w:rsid w:val="00653275"/>
    <w:rsid w:val="0066316D"/>
    <w:rsid w:val="0068713F"/>
    <w:rsid w:val="00717D43"/>
    <w:rsid w:val="00795AFF"/>
    <w:rsid w:val="007B2CED"/>
    <w:rsid w:val="008272FD"/>
    <w:rsid w:val="00874050"/>
    <w:rsid w:val="00880D2B"/>
    <w:rsid w:val="008A2CB3"/>
    <w:rsid w:val="008B2854"/>
    <w:rsid w:val="008D4279"/>
    <w:rsid w:val="0090096A"/>
    <w:rsid w:val="00906201"/>
    <w:rsid w:val="009533B0"/>
    <w:rsid w:val="0097198D"/>
    <w:rsid w:val="00991B7F"/>
    <w:rsid w:val="00997AE9"/>
    <w:rsid w:val="009B4893"/>
    <w:rsid w:val="009C6F1A"/>
    <w:rsid w:val="009F51D2"/>
    <w:rsid w:val="00A30473"/>
    <w:rsid w:val="00A56920"/>
    <w:rsid w:val="00AC1CB5"/>
    <w:rsid w:val="00AC3FC7"/>
    <w:rsid w:val="00AC4C7E"/>
    <w:rsid w:val="00AE6237"/>
    <w:rsid w:val="00AF19D0"/>
    <w:rsid w:val="00B07165"/>
    <w:rsid w:val="00B11681"/>
    <w:rsid w:val="00B20041"/>
    <w:rsid w:val="00B41AC9"/>
    <w:rsid w:val="00B7549E"/>
    <w:rsid w:val="00B86953"/>
    <w:rsid w:val="00B92DAD"/>
    <w:rsid w:val="00BA5990"/>
    <w:rsid w:val="00BC09B7"/>
    <w:rsid w:val="00C14588"/>
    <w:rsid w:val="00C162A2"/>
    <w:rsid w:val="00C238A0"/>
    <w:rsid w:val="00C271FD"/>
    <w:rsid w:val="00C800A7"/>
    <w:rsid w:val="00CB1BE5"/>
    <w:rsid w:val="00CC7A5E"/>
    <w:rsid w:val="00D139FE"/>
    <w:rsid w:val="00D27D22"/>
    <w:rsid w:val="00D87D16"/>
    <w:rsid w:val="00D94C6E"/>
    <w:rsid w:val="00DB60F7"/>
    <w:rsid w:val="00DB7255"/>
    <w:rsid w:val="00DD1CF2"/>
    <w:rsid w:val="00E10391"/>
    <w:rsid w:val="00E52A4B"/>
    <w:rsid w:val="00E53989"/>
    <w:rsid w:val="00E70AC5"/>
    <w:rsid w:val="00E716F4"/>
    <w:rsid w:val="00E909FD"/>
    <w:rsid w:val="00E92F76"/>
    <w:rsid w:val="00EA65F0"/>
    <w:rsid w:val="00EB6D3B"/>
    <w:rsid w:val="00ED424A"/>
    <w:rsid w:val="00F21D4F"/>
    <w:rsid w:val="00F61BC4"/>
    <w:rsid w:val="00FB6FFE"/>
    <w:rsid w:val="00FC3760"/>
    <w:rsid w:val="00FD7D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2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539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71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1832</TotalTime>
  <Pages>3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Home</cp:lastModifiedBy>
  <cp:revision>164</cp:revision>
  <dcterms:created xsi:type="dcterms:W3CDTF">2021-11-01T12:14:00Z</dcterms:created>
  <dcterms:modified xsi:type="dcterms:W3CDTF">2021-11-09T15:15:00Z</dcterms:modified>
</cp:coreProperties>
</file>