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E5" w:rsidRDefault="007B32E5" w:rsidP="007B32E5">
      <w:pPr>
        <w:autoSpaceDE w:val="0"/>
        <w:autoSpaceDN w:val="0"/>
        <w:adjustRightInd w:val="0"/>
        <w:spacing w:line="240" w:lineRule="exact"/>
        <w:ind w:left="5528"/>
        <w:jc w:val="both"/>
        <w:rPr>
          <w:sz w:val="28"/>
          <w:szCs w:val="28"/>
        </w:rPr>
      </w:pPr>
    </w:p>
    <w:p w:rsidR="007B32E5" w:rsidRDefault="007B32E5" w:rsidP="007B32E5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B32E5" w:rsidRDefault="007B32E5" w:rsidP="007B32E5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7B32E5" w:rsidTr="007B32E5">
        <w:tc>
          <w:tcPr>
            <w:tcW w:w="5352" w:type="dxa"/>
          </w:tcPr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</w:t>
            </w:r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__________________________________________</w:t>
            </w:r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представителя  нанимателя)</w:t>
            </w:r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__________________________________________</w:t>
            </w:r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__________________________________________</w:t>
            </w:r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 должности государственного</w:t>
            </w:r>
            <w:proofErr w:type="gramEnd"/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__________________________________________</w:t>
            </w:r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гражданского служащего,</w:t>
            </w:r>
          </w:p>
          <w:p w:rsidR="007B32E5" w:rsidRDefault="007B32E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__________________________________________</w:t>
            </w:r>
          </w:p>
          <w:p w:rsidR="007B32E5" w:rsidRDefault="007B32E5">
            <w:pPr>
              <w:pStyle w:val="ConsPlusNonformat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фамилия, имя, отчество)</w:t>
            </w:r>
          </w:p>
        </w:tc>
      </w:tr>
    </w:tbl>
    <w:p w:rsidR="007B32E5" w:rsidRDefault="007B32E5" w:rsidP="007B32E5">
      <w:pPr>
        <w:widowControl w:val="0"/>
        <w:spacing w:line="240" w:lineRule="exact"/>
        <w:jc w:val="right"/>
        <w:rPr>
          <w:sz w:val="28"/>
          <w:szCs w:val="28"/>
        </w:rPr>
      </w:pPr>
    </w:p>
    <w:p w:rsidR="007B32E5" w:rsidRDefault="007B32E5" w:rsidP="007B32E5">
      <w:pPr>
        <w:pStyle w:val="ConsPlusNonformat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7B32E5" w:rsidRDefault="007B32E5" w:rsidP="007B32E5">
      <w:pPr>
        <w:pStyle w:val="ConsPlusNonformat"/>
        <w:spacing w:line="240" w:lineRule="exact"/>
        <w:jc w:val="both"/>
        <w:rPr>
          <w:sz w:val="24"/>
          <w:szCs w:val="24"/>
        </w:rPr>
      </w:pPr>
    </w:p>
    <w:p w:rsidR="007B32E5" w:rsidRDefault="007B32E5" w:rsidP="007B32E5">
      <w:pPr>
        <w:pStyle w:val="ConsPlusNonformat"/>
        <w:spacing w:line="240" w:lineRule="exact"/>
        <w:jc w:val="both"/>
      </w:pPr>
    </w:p>
    <w:p w:rsidR="007B32E5" w:rsidRDefault="007B32E5" w:rsidP="007B32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B32E5" w:rsidRDefault="007B32E5" w:rsidP="007B32E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B32E5" w:rsidRDefault="007B32E5" w:rsidP="007B32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2E5" w:rsidRDefault="007B32E5" w:rsidP="007B3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частью 2 статьи 14</w:t>
        </w:r>
      </w:hyperlink>
      <w:r>
        <w:rPr>
          <w:sz w:val="28"/>
          <w:szCs w:val="28"/>
        </w:rPr>
        <w:t xml:space="preserve"> Федерального закона                             от 27.07.2004 № 79-ФЗ «О государственной гражданской службе Российской Федерации» уведомляю о том, что я 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выполнять иную оплачиваемую работу___________________________________________________________________________________________________________________________________________________________________________________________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.</w:t>
      </w:r>
    </w:p>
    <w:p w:rsidR="007B32E5" w:rsidRDefault="007B32E5" w:rsidP="007B32E5">
      <w:pPr>
        <w:pStyle w:val="ConsPlusNonformat"/>
        <w:spacing w:line="200" w:lineRule="exac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 сведения  о деятельности, которую собирается осуществлять государственный гражданский  служащий (место  работы, юридический адрес и телефон организации, должность, должностные обязанности), сроке,    в течение которого будет осуществляться соответствующая деятельность)</w:t>
      </w:r>
    </w:p>
    <w:p w:rsidR="007B32E5" w:rsidRDefault="007B32E5" w:rsidP="007B3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2E5" w:rsidRDefault="007B32E5" w:rsidP="007B32E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иной оплачиваемой работы не повлечет за собой конфликт интересов и будет осуществляться во внеслужебное время. </w:t>
      </w:r>
    </w:p>
    <w:p w:rsidR="007B32E5" w:rsidRDefault="007B32E5" w:rsidP="007B32E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bookmarkStart w:id="1" w:name="_GoBack"/>
      <w:r w:rsidRPr="007B32E5">
        <w:rPr>
          <w:rFonts w:ascii="Times New Roman" w:hAnsi="Times New Roman" w:cs="Times New Roman"/>
          <w:sz w:val="28"/>
          <w:szCs w:val="28"/>
        </w:rPr>
        <w:fldChar w:fldCharType="begin"/>
      </w:r>
      <w:r w:rsidRPr="007B32E5">
        <w:rPr>
          <w:rFonts w:ascii="Times New Roman" w:hAnsi="Times New Roman" w:cs="Times New Roman"/>
          <w:sz w:val="28"/>
          <w:szCs w:val="28"/>
        </w:rPr>
        <w:instrText xml:space="preserve"> HYPERLINK "consultantplus://offline/ref=0781CA23F11174FA950C1226666645D052BF6BBE578DD127BD21BD98739605480BC5E05D4B7705E7MCQFO" </w:instrText>
      </w:r>
      <w:r w:rsidRPr="007B32E5">
        <w:rPr>
          <w:rFonts w:ascii="Times New Roman" w:hAnsi="Times New Roman" w:cs="Times New Roman"/>
          <w:sz w:val="28"/>
          <w:szCs w:val="28"/>
        </w:rPr>
        <w:fldChar w:fldCharType="separate"/>
      </w:r>
      <w:r w:rsidRPr="007B32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статьями 17</w:t>
      </w:r>
      <w:r w:rsidRPr="007B32E5">
        <w:rPr>
          <w:rFonts w:ascii="Times New Roman" w:hAnsi="Times New Roman" w:cs="Times New Roman"/>
          <w:sz w:val="28"/>
          <w:szCs w:val="28"/>
        </w:rPr>
        <w:fldChar w:fldCharType="end"/>
      </w:r>
      <w:r w:rsidRPr="007B32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B32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7B32E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Федерального закона от 27.07.2004               № 79-ФЗ «О государственной гражданской службе Российской Федерации».</w:t>
      </w:r>
    </w:p>
    <w:p w:rsidR="007B32E5" w:rsidRDefault="007B32E5" w:rsidP="007B32E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7B32E5" w:rsidRDefault="007B32E5" w:rsidP="007B3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                                      __________________________</w:t>
      </w:r>
    </w:p>
    <w:p w:rsidR="007B32E5" w:rsidRDefault="007B32E5" w:rsidP="007B3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                                                 (инициалы, фамилия)</w:t>
      </w:r>
    </w:p>
    <w:p w:rsidR="007B32E5" w:rsidRDefault="007B32E5" w:rsidP="007B32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F1813" w:rsidRPr="007B32E5" w:rsidRDefault="008F1813" w:rsidP="007B32E5"/>
    <w:sectPr w:rsidR="008F1813" w:rsidRPr="007B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EA"/>
    <w:rsid w:val="004F6AEA"/>
    <w:rsid w:val="007B32E5"/>
    <w:rsid w:val="008F1813"/>
    <w:rsid w:val="0090142E"/>
    <w:rsid w:val="00A54F38"/>
    <w:rsid w:val="00B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F38"/>
    <w:rPr>
      <w:color w:val="0000FF"/>
      <w:u w:val="single"/>
    </w:rPr>
  </w:style>
  <w:style w:type="paragraph" w:customStyle="1" w:styleId="ConsPlusNonformat">
    <w:name w:val="ConsPlusNonformat"/>
    <w:rsid w:val="00A5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F38"/>
    <w:rPr>
      <w:color w:val="0000FF"/>
      <w:u w:val="single"/>
    </w:rPr>
  </w:style>
  <w:style w:type="paragraph" w:customStyle="1" w:styleId="ConsPlusNonformat">
    <w:name w:val="ConsPlusNonformat"/>
    <w:rsid w:val="00A5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1CA23F11174FA950C1226666645D052BF6BBE578DD127BD21BD98739605480BC5E05D4B7705E5MCQ2O" TargetMode="External"/><Relationship Id="rId5" Type="http://schemas.openxmlformats.org/officeDocument/2006/relationships/hyperlink" Target="consultantplus://offline/ref=0781CA23F11174FA950C1226666645D052BF6BBE578DD127BD21BD98739605480BC5E05D4B7705E0MCQ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Трушкина  И.В.</dc:creator>
  <cp:keywords/>
  <dc:description/>
  <cp:lastModifiedBy>Трушкина  И.В.</cp:lastModifiedBy>
  <cp:revision>5</cp:revision>
  <dcterms:created xsi:type="dcterms:W3CDTF">2017-08-31T10:22:00Z</dcterms:created>
  <dcterms:modified xsi:type="dcterms:W3CDTF">2017-08-31T10:28:00Z</dcterms:modified>
</cp:coreProperties>
</file>